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8" w:rsidRDefault="00820A28" w:rsidP="00820A28">
      <w:pPr>
        <w:ind w:left="1140" w:right="1440" w:firstLine="360"/>
        <w:jc w:val="center"/>
        <w:rPr>
          <w:rFonts w:ascii="Lucida Console" w:hAnsi="Lucida Console"/>
        </w:rPr>
      </w:pPr>
      <w:bookmarkStart w:id="0" w:name="_GoBack"/>
      <w:r>
        <w:rPr>
          <w:rFonts w:ascii="Lucida Console" w:hAnsi="Lucida Console"/>
        </w:rPr>
        <w:t xml:space="preserve">Распоряжение Главы </w:t>
      </w:r>
    </w:p>
    <w:bookmarkEnd w:id="0"/>
    <w:p w:rsidR="00820A28" w:rsidRDefault="00820A28" w:rsidP="00820A28">
      <w:pPr>
        <w:ind w:left="1140" w:right="1440" w:firstLine="360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 xml:space="preserve"> города Сарапула</w:t>
      </w:r>
    </w:p>
    <w:p w:rsidR="00820A28" w:rsidRDefault="00820A28" w:rsidP="00820A28">
      <w:pPr>
        <w:ind w:left="1140" w:right="1440" w:firstLine="360"/>
        <w:jc w:val="center"/>
        <w:rPr>
          <w:rFonts w:ascii="Lucida Console" w:hAnsi="Lucida Console"/>
        </w:rPr>
      </w:pPr>
    </w:p>
    <w:p w:rsidR="00820A28" w:rsidRDefault="00820A28" w:rsidP="00820A28">
      <w:pPr>
        <w:ind w:left="1140" w:right="1440" w:firstLine="360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18 декабря 2019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4</w:t>
      </w:r>
    </w:p>
    <w:p w:rsidR="00820A28" w:rsidRDefault="00820A28" w:rsidP="00820A28">
      <w:pPr>
        <w:ind w:left="1140" w:right="1440" w:firstLine="360"/>
        <w:jc w:val="center"/>
        <w:rPr>
          <w:rFonts w:ascii="Lucida Console" w:hAnsi="Lucida Console"/>
        </w:rPr>
      </w:pPr>
    </w:p>
    <w:p w:rsidR="00820A28" w:rsidRDefault="00820A28" w:rsidP="00820A28">
      <w:pPr>
        <w:ind w:left="1140" w:right="1440" w:firstLine="36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О переносе выходного дня</w:t>
      </w:r>
    </w:p>
    <w:p w:rsidR="00820A28" w:rsidRDefault="00820A28" w:rsidP="00820A28">
      <w:pPr>
        <w:ind w:left="1140" w:right="1440" w:firstLine="360"/>
        <w:jc w:val="both"/>
        <w:rPr>
          <w:rFonts w:ascii="Lucida Console" w:hAnsi="Lucida Console"/>
          <w:b/>
        </w:rPr>
      </w:pPr>
    </w:p>
    <w:p w:rsidR="00820A28" w:rsidRDefault="00820A28" w:rsidP="00820A28">
      <w:pPr>
        <w:ind w:left="1140" w:right="1440" w:firstLine="360"/>
        <w:jc w:val="both"/>
        <w:rPr>
          <w:rFonts w:ascii="Lucida Console" w:hAnsi="Lucida Console"/>
          <w:b/>
        </w:rPr>
      </w:pPr>
    </w:p>
    <w:p w:rsidR="00820A28" w:rsidRDefault="00820A28" w:rsidP="00820A28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 </w:t>
      </w:r>
      <w:proofErr w:type="gramStart"/>
      <w:r>
        <w:rPr>
          <w:rFonts w:ascii="Lucida Console" w:hAnsi="Lucida Console"/>
        </w:rPr>
        <w:t>соответствии</w:t>
      </w:r>
      <w:proofErr w:type="gramEnd"/>
      <w:r>
        <w:rPr>
          <w:rFonts w:ascii="Lucida Console" w:hAnsi="Lucida Console"/>
        </w:rPr>
        <w:t xml:space="preserve"> со статьей 5 Трудового кодекса Российской Федерации, Указом Главы Удмуртской Республики от 16 декабря 2019 года № 185, </w:t>
      </w:r>
    </w:p>
    <w:p w:rsidR="00820A28" w:rsidRDefault="00820A28" w:rsidP="00820A28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1. Перенести выходной день с субботы 28 декабря 2019 года на вторник 31 декабря 2019 года для лиц, замещающих муниципальные должности, муниципальных служащих, работников органов местного самоуправления, работников организаций, подведомственных органам местного самоуправления.</w:t>
      </w:r>
    </w:p>
    <w:p w:rsidR="00820A28" w:rsidRDefault="00820A28" w:rsidP="00820A28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2. </w:t>
      </w:r>
      <w:proofErr w:type="gramStart"/>
      <w:r>
        <w:rPr>
          <w:rFonts w:ascii="Lucida Console" w:hAnsi="Lucida Console"/>
        </w:rPr>
        <w:t>Разместить</w:t>
      </w:r>
      <w:proofErr w:type="gramEnd"/>
      <w:r>
        <w:rPr>
          <w:rFonts w:ascii="Lucida Console" w:hAnsi="Lucida Console"/>
        </w:rPr>
        <w:t xml:space="preserve"> настоящее Распоряжение в сетевом издании "Официальный вестник города Сарапула".</w:t>
      </w:r>
    </w:p>
    <w:p w:rsidR="00820A28" w:rsidRDefault="00820A28" w:rsidP="00820A28">
      <w:pPr>
        <w:jc w:val="both"/>
        <w:rPr>
          <w:rFonts w:ascii="Lucida Console" w:hAnsi="Lucida Console"/>
        </w:rPr>
      </w:pPr>
    </w:p>
    <w:p w:rsidR="00820A28" w:rsidRDefault="00820A28" w:rsidP="00820A28">
      <w:pPr>
        <w:jc w:val="both"/>
        <w:rPr>
          <w:rFonts w:ascii="Lucida Console" w:hAnsi="Lucida Console"/>
        </w:rPr>
      </w:pPr>
    </w:p>
    <w:p w:rsidR="00820A28" w:rsidRDefault="00820A28" w:rsidP="00820A28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Глава города Сарапула - А.А. Ессен</w:t>
      </w:r>
    </w:p>
    <w:p w:rsidR="00820A28" w:rsidRDefault="00820A28" w:rsidP="00820A28">
      <w:pPr>
        <w:jc w:val="both"/>
        <w:rPr>
          <w:rFonts w:ascii="Lucida Console" w:hAnsi="Lucida Console"/>
        </w:rPr>
      </w:pPr>
    </w:p>
    <w:p w:rsidR="00C864D8" w:rsidRPr="00820A28" w:rsidRDefault="00C864D8" w:rsidP="00820A28">
      <w:pPr>
        <w:jc w:val="right"/>
        <w:rPr>
          <w:rFonts w:ascii="Lucida Console" w:hAnsi="Lucida Console"/>
        </w:rPr>
      </w:pPr>
    </w:p>
    <w:sectPr w:rsidR="00C864D8" w:rsidRPr="00820A28" w:rsidSect="00820A28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8"/>
    <w:rsid w:val="00820A28"/>
    <w:rsid w:val="00C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Баранова</dc:creator>
  <cp:lastModifiedBy>Ксения А. Баранова</cp:lastModifiedBy>
  <cp:revision>1</cp:revision>
  <dcterms:created xsi:type="dcterms:W3CDTF">2019-12-18T08:54:00Z</dcterms:created>
  <dcterms:modified xsi:type="dcterms:W3CDTF">2019-12-18T08:55:00Z</dcterms:modified>
</cp:coreProperties>
</file>